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23C" w:rsidRDefault="00583A62">
      <w:r>
        <w:t>1.  Do we know why our brains are larger?</w:t>
      </w:r>
    </w:p>
    <w:p w:rsidR="00583A62" w:rsidRDefault="00583A62"/>
    <w:p w:rsidR="00583A62" w:rsidRDefault="00583A62">
      <w:r>
        <w:t>2.  What is the explanation given in the video as to why our brains are larger than a chimp’s brain?  What would this answer indicate about the rat’s social behavior?</w:t>
      </w:r>
    </w:p>
    <w:p w:rsidR="00583A62" w:rsidRDefault="00583A62"/>
    <w:p w:rsidR="00583A62" w:rsidRDefault="00583A62"/>
    <w:p w:rsidR="00583A62" w:rsidRDefault="00583A62"/>
    <w:p w:rsidR="00583A62" w:rsidRDefault="003B41B4">
      <w:r>
        <w:t>---</w:t>
      </w:r>
    </w:p>
    <w:p w:rsidR="00583A62" w:rsidRDefault="00583A62">
      <w:r>
        <w:t>3.  Where is the area of the brain that processes missense?  That is things that we see or hear that don’t make sense (duh)…</w:t>
      </w:r>
    </w:p>
    <w:p w:rsidR="00583A62" w:rsidRDefault="00583A62"/>
    <w:p w:rsidR="00583A62" w:rsidRDefault="00583A62"/>
    <w:p w:rsidR="00583A62" w:rsidRDefault="00583A62"/>
    <w:p w:rsidR="00583A62" w:rsidRDefault="00583A62">
      <w:r>
        <w:t>4.  In adults, where is the area of the brain that processes grammatical errors?  Why do you think the processing of those errors takes half as long as missense errors?</w:t>
      </w:r>
    </w:p>
    <w:p w:rsidR="00583A62" w:rsidRDefault="00583A62"/>
    <w:p w:rsidR="00583A62" w:rsidRDefault="00583A62"/>
    <w:p w:rsidR="00583A62" w:rsidRDefault="00583A62"/>
    <w:p w:rsidR="00583A62" w:rsidRDefault="00583A62">
      <w:r>
        <w:t>5.  In children, where is the area of the brain that processes grammatical errors?  Why do you think there is a location difference?  Why do you think it takes a child’s brain longer to process those errors?</w:t>
      </w:r>
    </w:p>
    <w:p w:rsidR="00583A62" w:rsidRDefault="00583A62"/>
    <w:p w:rsidR="00583A62" w:rsidRDefault="00583A62"/>
    <w:p w:rsidR="00583A62" w:rsidRDefault="00583A62"/>
    <w:p w:rsidR="00583A62" w:rsidRDefault="00583A62"/>
    <w:p w:rsidR="00583A62" w:rsidRDefault="00583A62">
      <w:r>
        <w:t>6.  Where in the brain is the area for processing tool use?  What is the explanation for its proximity to language?  What is relevant about the “ticket” and “tulip” discussion?</w:t>
      </w:r>
    </w:p>
    <w:p w:rsidR="00583A62" w:rsidRDefault="00583A62"/>
    <w:p w:rsidR="00583A62" w:rsidRDefault="00583A62"/>
    <w:p w:rsidR="00583A62" w:rsidRDefault="00583A62"/>
    <w:p w:rsidR="00583A62" w:rsidRDefault="00583A62">
      <w:r>
        <w:t>7.  Where in the brain is the area that is stimulated when we are thinking of someone else’s thoughts?  What do you think is the significance of this when comparing humans with other animals?</w:t>
      </w:r>
    </w:p>
    <w:p w:rsidR="00583A62" w:rsidRDefault="00583A62"/>
    <w:p w:rsidR="00583A62" w:rsidRDefault="00583A62"/>
    <w:p w:rsidR="00583A62" w:rsidRDefault="00583A62"/>
    <w:p w:rsidR="003B41B4" w:rsidRDefault="003B41B4"/>
    <w:p w:rsidR="003B41B4" w:rsidRDefault="003B41B4">
      <w:r>
        <w:t>---</w:t>
      </w:r>
      <w:bookmarkStart w:id="0" w:name="_GoBack"/>
      <w:bookmarkEnd w:id="0"/>
    </w:p>
    <w:p w:rsidR="003B41B4" w:rsidRDefault="003B41B4" w:rsidP="003B41B4">
      <w:r>
        <w:t>8</w:t>
      </w:r>
      <w:r>
        <w:t>.  What are the two purposes of mirror neurons?  What was said about the difference between the neurons between the chimp and the human and why is this significant to our intelligence?</w:t>
      </w:r>
    </w:p>
    <w:p w:rsidR="00583A62" w:rsidRDefault="00583A62"/>
    <w:p w:rsidR="003B41B4" w:rsidRDefault="003B41B4"/>
    <w:p w:rsidR="003B41B4" w:rsidRDefault="003B41B4"/>
    <w:p w:rsidR="003B41B4" w:rsidRDefault="003B41B4"/>
    <w:p w:rsidR="003B41B4" w:rsidRDefault="003B41B4"/>
    <w:p w:rsidR="003B41B4" w:rsidRDefault="003B41B4"/>
    <w:p w:rsidR="00583A62" w:rsidRDefault="003B41B4">
      <w:r>
        <w:t>9</w:t>
      </w:r>
      <w:r w:rsidR="00583A62">
        <w:t xml:space="preserve">.  </w:t>
      </w:r>
      <w:r w:rsidR="007B5769">
        <w:t>Considering questions 2-7, answer question 1 again (or do we at least have a more complete guess?  Explain.)</w:t>
      </w:r>
    </w:p>
    <w:p w:rsidR="003B41B4" w:rsidRDefault="003B41B4"/>
    <w:p w:rsidR="003B41B4" w:rsidRDefault="003B41B4"/>
    <w:p w:rsidR="003B41B4" w:rsidRDefault="003B41B4">
      <w:r w:rsidRPr="003B41B4">
        <w:lastRenderedPageBreak/>
        <w:t>http://www.pbs.org/wnet/humanspark/lessons/journey-into-the-brain/video-segments/?p=552</w:t>
      </w:r>
    </w:p>
    <w:p w:rsidR="003B41B4" w:rsidRDefault="003B41B4"/>
    <w:p w:rsidR="003B41B4" w:rsidRDefault="003B41B4">
      <w:r w:rsidRPr="003B41B4">
        <w:t>http://www.pbs.org/wnet/humanspark/video/web-exclusive-video-mirror-neurons/404/</w:t>
      </w:r>
    </w:p>
    <w:p w:rsidR="007B5769" w:rsidRDefault="007B5769"/>
    <w:p w:rsidR="007B5769" w:rsidRDefault="007B5769"/>
    <w:p w:rsidR="007B5769" w:rsidRDefault="007B5769"/>
    <w:p w:rsidR="007B5769" w:rsidRDefault="007B5769"/>
    <w:p w:rsidR="003B41B4" w:rsidRDefault="003B41B4"/>
    <w:sectPr w:rsidR="003B4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62"/>
    <w:rsid w:val="000671ED"/>
    <w:rsid w:val="003B41B4"/>
    <w:rsid w:val="00583A62"/>
    <w:rsid w:val="007B5769"/>
    <w:rsid w:val="00A0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669B7-F4A9-4171-96D1-A57DB445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Schaeffer</dc:creator>
  <cp:keywords/>
  <dc:description/>
  <cp:lastModifiedBy>Kevin Schaeffer</cp:lastModifiedBy>
  <cp:revision>1</cp:revision>
  <dcterms:created xsi:type="dcterms:W3CDTF">2015-03-12T02:14:00Z</dcterms:created>
  <dcterms:modified xsi:type="dcterms:W3CDTF">2015-03-12T02:55:00Z</dcterms:modified>
</cp:coreProperties>
</file>